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C4" w:rsidRDefault="005750C4" w:rsidP="00410EAD">
      <w:pPr>
        <w:spacing w:before="105"/>
        <w:ind w:left="157"/>
        <w:rPr>
          <w:w w:val="125"/>
          <w:sz w:val="17"/>
        </w:rPr>
      </w:pPr>
    </w:p>
    <w:p w:rsidR="005750C4" w:rsidRDefault="005750C4" w:rsidP="00410EAD">
      <w:pPr>
        <w:spacing w:before="105"/>
        <w:ind w:left="157"/>
        <w:rPr>
          <w:w w:val="125"/>
          <w:sz w:val="17"/>
        </w:rPr>
      </w:pPr>
    </w:p>
    <w:p w:rsidR="005750C4" w:rsidRDefault="005750C4" w:rsidP="00410EAD">
      <w:pPr>
        <w:spacing w:before="105"/>
        <w:ind w:left="157"/>
        <w:rPr>
          <w:w w:val="125"/>
          <w:sz w:val="17"/>
        </w:rPr>
      </w:pPr>
    </w:p>
    <w:p w:rsidR="005750C4" w:rsidRDefault="005750C4" w:rsidP="00410EAD">
      <w:pPr>
        <w:spacing w:before="105"/>
        <w:ind w:left="157"/>
        <w:rPr>
          <w:w w:val="125"/>
          <w:sz w:val="17"/>
        </w:rPr>
      </w:pPr>
    </w:p>
    <w:p w:rsidR="00DD0588" w:rsidRDefault="00DD0588" w:rsidP="00DD0588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  <w:r>
        <w:rPr>
          <w:rFonts w:ascii="Times New Roman" w:hAnsi="Times New Roman" w:cs="Times New Roman"/>
          <w:b/>
          <w:w w:val="135"/>
          <w:sz w:val="16"/>
          <w:szCs w:val="16"/>
        </w:rPr>
        <w:t xml:space="preserve">       </w:t>
      </w:r>
    </w:p>
    <w:p w:rsidR="00DD0588" w:rsidRDefault="00DD0588" w:rsidP="00DD0588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</w:p>
    <w:p w:rsidR="00DD0588" w:rsidRDefault="00DD0588" w:rsidP="00DD0588">
      <w:pPr>
        <w:pStyle w:val="BodyText"/>
        <w:rPr>
          <w:rFonts w:ascii="Times New Roman" w:hAnsi="Times New Roman" w:cs="Times New Roman"/>
          <w:b/>
          <w:w w:val="135"/>
          <w:sz w:val="16"/>
          <w:szCs w:val="16"/>
        </w:rPr>
      </w:pPr>
    </w:p>
    <w:p w:rsidR="00DD0588" w:rsidRPr="00DD0588" w:rsidRDefault="00DD0588" w:rsidP="00DD0588">
      <w:pPr>
        <w:pStyle w:val="BodyText"/>
        <w:tabs>
          <w:tab w:val="left" w:pos="2372"/>
        </w:tabs>
        <w:jc w:val="center"/>
        <w:rPr>
          <w:rFonts w:ascii="Times New Roman" w:hAnsi="Times New Roman" w:cs="Times New Roman"/>
          <w:b/>
          <w:w w:val="135"/>
          <w:sz w:val="22"/>
          <w:szCs w:val="22"/>
        </w:rPr>
      </w:pPr>
      <w:r w:rsidRPr="00DD0588">
        <w:rPr>
          <w:rFonts w:ascii="Times New Roman" w:hAnsi="Times New Roman" w:cs="Times New Roman"/>
          <w:b/>
          <w:w w:val="135"/>
          <w:sz w:val="22"/>
          <w:szCs w:val="22"/>
        </w:rPr>
        <w:t>Dr.S.K.Tiwari,</w:t>
      </w:r>
    </w:p>
    <w:p w:rsidR="00DD0588" w:rsidRPr="00DD0588" w:rsidRDefault="00DD0588" w:rsidP="00DD0588">
      <w:pPr>
        <w:pStyle w:val="BodyText"/>
        <w:jc w:val="center"/>
        <w:rPr>
          <w:rFonts w:ascii="Times New Roman" w:hAnsi="Times New Roman" w:cs="Times New Roman"/>
          <w:b/>
          <w:w w:val="135"/>
          <w:sz w:val="22"/>
          <w:szCs w:val="22"/>
        </w:rPr>
      </w:pPr>
      <w:r w:rsidRPr="00DD0588">
        <w:rPr>
          <w:rFonts w:ascii="Times New Roman" w:hAnsi="Times New Roman" w:cs="Times New Roman"/>
          <w:b/>
          <w:w w:val="135"/>
          <w:sz w:val="22"/>
          <w:szCs w:val="22"/>
        </w:rPr>
        <w:t>Deptt. of Zoology, DDU Gorakhpur University, Gorakhpur</w:t>
      </w:r>
    </w:p>
    <w:p w:rsidR="00DD0588" w:rsidRPr="00DD0588" w:rsidRDefault="00DD0588" w:rsidP="00DD0588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w w:val="135"/>
          <w:sz w:val="22"/>
          <w:szCs w:val="22"/>
        </w:rPr>
      </w:pPr>
      <w:r w:rsidRPr="00DD0588">
        <w:rPr>
          <w:rFonts w:ascii="Times New Roman" w:hAnsi="Times New Roman" w:cs="Times New Roman"/>
          <w:b/>
          <w:w w:val="135"/>
          <w:sz w:val="22"/>
          <w:szCs w:val="22"/>
        </w:rPr>
        <w:t>M.Sc. IV Semester Zoology (Entomology): Paper III (4103) Economic Entomology</w:t>
      </w:r>
    </w:p>
    <w:p w:rsidR="00AD01E2" w:rsidRDefault="00DD0588" w:rsidP="00DD0588">
      <w:pPr>
        <w:spacing w:before="105"/>
        <w:ind w:left="157"/>
        <w:rPr>
          <w:rFonts w:ascii="Times New Roman" w:hAnsi="Times New Roman" w:cs="Times New Roman"/>
          <w:b/>
          <w:w w:val="125"/>
          <w:sz w:val="24"/>
          <w:szCs w:val="24"/>
        </w:rPr>
      </w:pPr>
      <w:r w:rsidRPr="00AD01E2">
        <w:rPr>
          <w:rFonts w:ascii="Times New Roman" w:hAnsi="Times New Roman" w:cs="Times New Roman"/>
          <w:b/>
          <w:w w:val="125"/>
          <w:sz w:val="24"/>
          <w:szCs w:val="24"/>
        </w:rPr>
        <w:softHyphen/>
      </w:r>
      <w:r w:rsidR="0017697A" w:rsidRPr="00AD01E2">
        <w:rPr>
          <w:rFonts w:ascii="Times New Roman" w:hAnsi="Times New Roman" w:cs="Times New Roman"/>
          <w:b/>
          <w:w w:val="125"/>
          <w:sz w:val="24"/>
          <w:szCs w:val="24"/>
        </w:rPr>
        <w:t>V</w:t>
      </w:r>
      <w:r w:rsidRPr="00AD01E2">
        <w:rPr>
          <w:rFonts w:ascii="Times New Roman" w:hAnsi="Times New Roman" w:cs="Times New Roman"/>
          <w:b/>
          <w:w w:val="125"/>
          <w:sz w:val="24"/>
          <w:szCs w:val="24"/>
        </w:rPr>
        <w:t>.</w:t>
      </w:r>
      <w:r w:rsidR="00AD01E2">
        <w:rPr>
          <w:rFonts w:ascii="Times New Roman" w:hAnsi="Times New Roman" w:cs="Times New Roman"/>
          <w:b/>
          <w:w w:val="125"/>
          <w:sz w:val="24"/>
          <w:szCs w:val="24"/>
        </w:rPr>
        <w:t xml:space="preserve">   </w:t>
      </w:r>
      <w:r w:rsidR="00AD01E2" w:rsidRPr="00AD01E2">
        <w:rPr>
          <w:rFonts w:ascii="Times New Roman" w:hAnsi="Times New Roman" w:cs="Times New Roman"/>
          <w:b/>
          <w:i/>
          <w:w w:val="125"/>
          <w:sz w:val="24"/>
          <w:szCs w:val="24"/>
        </w:rPr>
        <w:t>Aleurolobus barodensis</w:t>
      </w:r>
    </w:p>
    <w:p w:rsidR="0017697A" w:rsidRPr="00AD01E2" w:rsidRDefault="00C1745D" w:rsidP="00C1745D">
      <w:pPr>
        <w:spacing w:before="1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125"/>
          <w:sz w:val="24"/>
          <w:szCs w:val="24"/>
        </w:rPr>
        <w:t xml:space="preserve">        </w:t>
      </w:r>
      <w:r w:rsidR="00AD01E2">
        <w:rPr>
          <w:rFonts w:ascii="Times New Roman" w:hAnsi="Times New Roman" w:cs="Times New Roman"/>
          <w:b/>
          <w:w w:val="125"/>
          <w:sz w:val="24"/>
          <w:szCs w:val="24"/>
        </w:rPr>
        <w:t xml:space="preserve"> Sugarcane W</w:t>
      </w:r>
      <w:r w:rsidR="0017697A" w:rsidRPr="00AD01E2">
        <w:rPr>
          <w:rFonts w:ascii="Times New Roman" w:hAnsi="Times New Roman" w:cs="Times New Roman"/>
          <w:b/>
          <w:w w:val="125"/>
          <w:sz w:val="24"/>
          <w:szCs w:val="24"/>
        </w:rPr>
        <w:t>hitefly</w:t>
      </w:r>
      <w:r w:rsidR="0017697A" w:rsidRPr="00AD01E2">
        <w:rPr>
          <w:rFonts w:ascii="Times New Roman" w:hAnsi="Times New Roman" w:cs="Times New Roman"/>
          <w:b/>
          <w:w w:val="205"/>
          <w:sz w:val="24"/>
          <w:szCs w:val="24"/>
        </w:rPr>
        <w:t xml:space="preserve"> </w:t>
      </w:r>
    </w:p>
    <w:p w:rsidR="00C1745D" w:rsidRDefault="00C1745D" w:rsidP="00AD01E2">
      <w:pPr>
        <w:pStyle w:val="BodyText"/>
        <w:tabs>
          <w:tab w:val="center" w:pos="3971"/>
          <w:tab w:val="left" w:pos="4465"/>
          <w:tab w:val="left" w:pos="5312"/>
        </w:tabs>
        <w:spacing w:before="40"/>
        <w:ind w:left="642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Order: </w:t>
      </w:r>
      <w:r w:rsidR="0017697A" w:rsidRPr="0017697A">
        <w:rPr>
          <w:rFonts w:ascii="Times New Roman" w:hAnsi="Times New Roman" w:cs="Times New Roman"/>
          <w:w w:val="105"/>
          <w:sz w:val="24"/>
          <w:szCs w:val="24"/>
        </w:rPr>
        <w:t xml:space="preserve">Hemiptera </w:t>
      </w:r>
    </w:p>
    <w:p w:rsidR="0017697A" w:rsidRPr="0017697A" w:rsidRDefault="00C1745D" w:rsidP="00AD01E2">
      <w:pPr>
        <w:pStyle w:val="BodyText"/>
        <w:tabs>
          <w:tab w:val="center" w:pos="3971"/>
          <w:tab w:val="left" w:pos="4465"/>
          <w:tab w:val="left" w:pos="5312"/>
        </w:tabs>
        <w:spacing w:before="40"/>
        <w:ind w:left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Family</w:t>
      </w:r>
      <w:r w:rsidR="00C01AAA">
        <w:rPr>
          <w:rFonts w:ascii="Times New Roman" w:hAnsi="Times New Roman" w:cs="Times New Roman"/>
          <w:w w:val="105"/>
          <w:sz w:val="24"/>
          <w:szCs w:val="24"/>
        </w:rPr>
        <w:t>: Aley</w:t>
      </w:r>
      <w:r w:rsidR="00942EBC">
        <w:rPr>
          <w:rFonts w:ascii="Times New Roman" w:hAnsi="Times New Roman" w:cs="Times New Roman"/>
          <w:w w:val="105"/>
          <w:sz w:val="24"/>
          <w:szCs w:val="24"/>
        </w:rPr>
        <w:t>rodidae</w:t>
      </w:r>
      <w:r w:rsidR="0017697A">
        <w:rPr>
          <w:rFonts w:ascii="Times New Roman" w:hAnsi="Times New Roman" w:cs="Times New Roman"/>
          <w:w w:val="105"/>
          <w:sz w:val="24"/>
          <w:szCs w:val="24"/>
        </w:rPr>
        <w:tab/>
      </w:r>
      <w:r w:rsidR="00AD01E2">
        <w:rPr>
          <w:rFonts w:ascii="Times New Roman" w:hAnsi="Times New Roman" w:cs="Times New Roman"/>
          <w:w w:val="105"/>
          <w:sz w:val="24"/>
          <w:szCs w:val="24"/>
        </w:rPr>
        <w:tab/>
      </w:r>
      <w:r w:rsidR="00AD01E2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C51453" w:rsidRPr="00C51453" w:rsidRDefault="001D4BF2" w:rsidP="00C51453">
      <w:pPr>
        <w:pStyle w:val="ListParagraph"/>
        <w:numPr>
          <w:ilvl w:val="0"/>
          <w:numId w:val="1"/>
        </w:numPr>
        <w:tabs>
          <w:tab w:val="left" w:pos="475"/>
        </w:tabs>
        <w:spacing w:before="154" w:line="297" w:lineRule="auto"/>
        <w:ind w:right="668"/>
        <w:jc w:val="both"/>
        <w:rPr>
          <w:rFonts w:ascii="Times New Roman" w:hAnsi="Times New Roman" w:cs="Times New Roman"/>
          <w:sz w:val="24"/>
          <w:szCs w:val="24"/>
        </w:rPr>
      </w:pPr>
      <w:r w:rsidRPr="00F958B0">
        <w:rPr>
          <w:rFonts w:ascii="Times New Roman" w:hAnsi="Times New Roman" w:cs="Times New Roman"/>
          <w:b/>
          <w:w w:val="105"/>
          <w:sz w:val="24"/>
          <w:szCs w:val="24"/>
        </w:rPr>
        <w:t>Distribution: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 xml:space="preserve"> The sugarcane whitefly, </w:t>
      </w:r>
      <w:r w:rsidR="0017697A" w:rsidRPr="004A529C">
        <w:rPr>
          <w:rFonts w:ascii="Times New Roman" w:hAnsi="Times New Roman" w:cs="Times New Roman"/>
          <w:i/>
          <w:w w:val="105"/>
          <w:sz w:val="24"/>
          <w:szCs w:val="24"/>
        </w:rPr>
        <w:t xml:space="preserve">Aleurolobus </w:t>
      </w:r>
      <w:r w:rsidR="0017697A" w:rsidRPr="004A529C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barodensis </w:t>
      </w:r>
      <w:r w:rsidR="00343996">
        <w:rPr>
          <w:rFonts w:ascii="Times New Roman" w:hAnsi="Times New Roman" w:cs="Times New Roman"/>
          <w:w w:val="105"/>
          <w:sz w:val="24"/>
          <w:szCs w:val="24"/>
        </w:rPr>
        <w:t>has assumed ser</w:t>
      </w:r>
      <w:r w:rsidR="00F958B0">
        <w:rPr>
          <w:rFonts w:ascii="Times New Roman" w:hAnsi="Times New Roman" w:cs="Times New Roman"/>
          <w:w w:val="105"/>
          <w:sz w:val="24"/>
          <w:szCs w:val="24"/>
        </w:rPr>
        <w:t>i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>ous pest on</w:t>
      </w:r>
      <w:r w:rsidR="0017697A" w:rsidRPr="004A529C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C01AAA">
        <w:rPr>
          <w:rFonts w:ascii="Times New Roman" w:hAnsi="Times New Roman" w:cs="Times New Roman"/>
          <w:w w:val="105"/>
          <w:sz w:val="24"/>
          <w:szCs w:val="24"/>
        </w:rPr>
        <w:t xml:space="preserve">sugarcane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>in</w:t>
      </w:r>
      <w:r w:rsidR="00F958B0">
        <w:rPr>
          <w:rFonts w:ascii="Times New Roman" w:hAnsi="Times New Roman" w:cs="Times New Roman"/>
          <w:w w:val="105"/>
          <w:sz w:val="24"/>
          <w:szCs w:val="24"/>
        </w:rPr>
        <w:t xml:space="preserve"> Bihar,</w:t>
      </w:r>
      <w:r w:rsidR="0017697A" w:rsidRPr="004A529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 xml:space="preserve">Gujarat,  Haryana,  West  </w:t>
      </w:r>
      <w:r w:rsidR="0017697A" w:rsidRPr="004A529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Bengal, 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>Orissa,  Karnataka,</w:t>
      </w:r>
      <w:r w:rsidR="0017697A" w:rsidRPr="004A529C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 xml:space="preserve">Maharastra,   Punjab,   Tamil   Nadu,   </w:t>
      </w:r>
      <w:r w:rsidR="0017697A" w:rsidRPr="004A529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Uttar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 xml:space="preserve">Pradesh, Uttaranchal and </w:t>
      </w:r>
      <w:r w:rsidR="0017697A" w:rsidRPr="004A529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Andhra </w:t>
      </w:r>
      <w:r w:rsidR="0017697A" w:rsidRPr="004A529C">
        <w:rPr>
          <w:rFonts w:ascii="Times New Roman" w:hAnsi="Times New Roman" w:cs="Times New Roman"/>
          <w:w w:val="105"/>
          <w:sz w:val="24"/>
          <w:szCs w:val="24"/>
        </w:rPr>
        <w:t xml:space="preserve">Pradesh </w:t>
      </w:r>
      <w:r w:rsidR="0017697A" w:rsidRPr="004A529C">
        <w:rPr>
          <w:rFonts w:ascii="Times New Roman" w:hAnsi="Times New Roman" w:cs="Times New Roman"/>
          <w:spacing w:val="4"/>
          <w:w w:val="105"/>
          <w:sz w:val="24"/>
          <w:szCs w:val="24"/>
        </w:rPr>
        <w:t>(Fig.</w:t>
      </w:r>
      <w:r w:rsidR="0017697A" w:rsidRPr="004A529C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87FEE" w:rsidRPr="004A529C">
        <w:rPr>
          <w:rFonts w:ascii="Times New Roman" w:hAnsi="Times New Roman" w:cs="Times New Roman"/>
          <w:spacing w:val="7"/>
          <w:w w:val="105"/>
          <w:sz w:val="24"/>
          <w:szCs w:val="24"/>
        </w:rPr>
        <w:t>1</w:t>
      </w:r>
      <w:r w:rsidR="0017697A" w:rsidRPr="004A529C">
        <w:rPr>
          <w:rFonts w:ascii="Times New Roman" w:hAnsi="Times New Roman" w:cs="Times New Roman"/>
          <w:spacing w:val="7"/>
          <w:w w:val="105"/>
          <w:sz w:val="24"/>
          <w:szCs w:val="24"/>
        </w:rPr>
        <w:t>).</w:t>
      </w:r>
    </w:p>
    <w:p w:rsidR="00C51453" w:rsidRPr="00C51453" w:rsidRDefault="0017697A" w:rsidP="00C51453">
      <w:pPr>
        <w:pStyle w:val="ListParagraph"/>
        <w:numPr>
          <w:ilvl w:val="0"/>
          <w:numId w:val="1"/>
        </w:numPr>
        <w:tabs>
          <w:tab w:val="left" w:pos="475"/>
        </w:tabs>
        <w:spacing w:before="154" w:line="297" w:lineRule="auto"/>
        <w:ind w:right="668"/>
        <w:jc w:val="both"/>
        <w:rPr>
          <w:rFonts w:ascii="Times New Roman" w:hAnsi="Times New Roman" w:cs="Times New Roman"/>
          <w:sz w:val="24"/>
          <w:szCs w:val="24"/>
        </w:rPr>
      </w:pPr>
      <w:r w:rsidRPr="00F958B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Host </w:t>
      </w:r>
      <w:r w:rsidR="001D4BF2" w:rsidRPr="00F958B0">
        <w:rPr>
          <w:rFonts w:ascii="Times New Roman" w:hAnsi="Times New Roman" w:cs="Times New Roman"/>
          <w:b/>
          <w:w w:val="105"/>
          <w:sz w:val="24"/>
          <w:szCs w:val="24"/>
        </w:rPr>
        <w:t>plants:</w:t>
      </w:r>
      <w:r w:rsidRPr="00C5145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5145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The </w:t>
      </w:r>
      <w:r w:rsidRPr="00C5145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main host </w:t>
      </w:r>
      <w:r w:rsidRPr="00C5145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plant </w:t>
      </w:r>
      <w:r w:rsidRPr="00C514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of </w:t>
      </w:r>
      <w:r w:rsidRPr="00C5145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this whitefly </w:t>
      </w:r>
      <w:r w:rsidRPr="00C51453">
        <w:rPr>
          <w:rFonts w:ascii="Times New Roman" w:hAnsi="Times New Roman" w:cs="Times New Roman"/>
          <w:w w:val="105"/>
          <w:sz w:val="24"/>
          <w:szCs w:val="24"/>
        </w:rPr>
        <w:t xml:space="preserve">is </w:t>
      </w:r>
      <w:r w:rsidRPr="00C514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sugarcane, </w:t>
      </w:r>
      <w:r w:rsidRPr="00C51453">
        <w:rPr>
          <w:rFonts w:ascii="Times New Roman" w:hAnsi="Times New Roman" w:cs="Times New Roman"/>
          <w:w w:val="105"/>
          <w:sz w:val="24"/>
          <w:szCs w:val="24"/>
        </w:rPr>
        <w:t xml:space="preserve">however, </w:t>
      </w:r>
      <w:r w:rsidRPr="00C5145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it </w:t>
      </w:r>
      <w:r w:rsidRPr="00C51453">
        <w:rPr>
          <w:rFonts w:ascii="Times New Roman" w:hAnsi="Times New Roman" w:cs="Times New Roman"/>
          <w:w w:val="105"/>
          <w:sz w:val="24"/>
          <w:szCs w:val="24"/>
        </w:rPr>
        <w:t xml:space="preserve">may feed </w:t>
      </w:r>
      <w:r w:rsidRPr="00C514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on </w:t>
      </w:r>
      <w:r w:rsidRPr="00C51453">
        <w:rPr>
          <w:rFonts w:ascii="Times New Roman" w:hAnsi="Times New Roman" w:cs="Times New Roman"/>
          <w:i/>
          <w:w w:val="105"/>
          <w:sz w:val="24"/>
          <w:szCs w:val="24"/>
        </w:rPr>
        <w:t xml:space="preserve">Saccharum </w:t>
      </w:r>
      <w:r w:rsidRPr="00C51453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moonja, </w:t>
      </w:r>
      <w:r w:rsidRPr="00C51453">
        <w:rPr>
          <w:rFonts w:ascii="Times New Roman" w:hAnsi="Times New Roman" w:cs="Times New Roman"/>
          <w:w w:val="105"/>
          <w:sz w:val="24"/>
          <w:szCs w:val="24"/>
        </w:rPr>
        <w:t xml:space="preserve">wheat, barley and </w:t>
      </w:r>
      <w:r w:rsidRPr="00C51453">
        <w:rPr>
          <w:rFonts w:ascii="Times New Roman" w:hAnsi="Times New Roman" w:cs="Times New Roman"/>
          <w:spacing w:val="8"/>
          <w:w w:val="105"/>
          <w:sz w:val="24"/>
          <w:szCs w:val="24"/>
        </w:rPr>
        <w:t>wild</w:t>
      </w:r>
      <w:r w:rsidRPr="00C51453">
        <w:rPr>
          <w:rFonts w:ascii="Times New Roman" w:hAnsi="Times New Roman" w:cs="Times New Roman"/>
          <w:spacing w:val="65"/>
          <w:w w:val="105"/>
          <w:sz w:val="24"/>
          <w:szCs w:val="24"/>
        </w:rPr>
        <w:t xml:space="preserve"> </w:t>
      </w:r>
      <w:r w:rsidRPr="00C51453">
        <w:rPr>
          <w:rFonts w:ascii="Times New Roman" w:hAnsi="Times New Roman" w:cs="Times New Roman"/>
          <w:spacing w:val="2"/>
          <w:w w:val="105"/>
          <w:sz w:val="24"/>
          <w:szCs w:val="24"/>
        </w:rPr>
        <w:t>grasses.</w:t>
      </w:r>
    </w:p>
    <w:p w:rsidR="001D4BF2" w:rsidRPr="001D4BF2" w:rsidRDefault="00C51453" w:rsidP="001D4BF2">
      <w:pPr>
        <w:pStyle w:val="ListParagraph"/>
        <w:numPr>
          <w:ilvl w:val="0"/>
          <w:numId w:val="1"/>
        </w:numPr>
        <w:tabs>
          <w:tab w:val="left" w:pos="475"/>
        </w:tabs>
        <w:spacing w:before="16" w:line="297" w:lineRule="auto"/>
        <w:ind w:left="-154" w:right="660" w:firstLine="37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958B0">
        <w:rPr>
          <w:rFonts w:ascii="Times New Roman" w:hAnsi="Times New Roman" w:cs="Times New Roman"/>
          <w:b/>
          <w:w w:val="105"/>
          <w:sz w:val="24"/>
          <w:szCs w:val="24"/>
        </w:rPr>
        <w:t xml:space="preserve">General </w:t>
      </w:r>
      <w:r w:rsidR="0017697A" w:rsidRPr="00F958B0">
        <w:rPr>
          <w:rFonts w:ascii="Times New Roman" w:hAnsi="Times New Roman" w:cs="Times New Roman"/>
          <w:b/>
          <w:w w:val="105"/>
          <w:sz w:val="24"/>
          <w:szCs w:val="24"/>
        </w:rPr>
        <w:t>Appearance</w:t>
      </w:r>
      <w:r w:rsidR="00F958B0">
        <w:rPr>
          <w:rFonts w:ascii="Times New Roman" w:hAnsi="Times New Roman" w:cs="Times New Roman"/>
          <w:w w:val="105"/>
          <w:sz w:val="24"/>
          <w:szCs w:val="24"/>
        </w:rPr>
        <w:t>:</w:t>
      </w:r>
      <w:r w:rsidR="0017697A"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The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adult  </w:t>
      </w:r>
      <w:r w:rsidR="0017697A" w:rsidRPr="001D4BF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insects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are  </w:t>
      </w:r>
      <w:r w:rsidR="0017697A" w:rsidRPr="001D4BF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small,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3.0  mm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   </w:t>
      </w:r>
      <w:r w:rsidR="0017697A" w:rsidRPr="001D4BF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length,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fragile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and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pale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yellow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colour.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female  is 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bigger 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and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stouter  than 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male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sluggish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nature. They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copulate </w:t>
      </w:r>
      <w:r w:rsidR="0017697A" w:rsidRPr="001D4BF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just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>after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>emergence.</w:t>
      </w:r>
    </w:p>
    <w:p w:rsidR="001D4BF2" w:rsidRPr="001D4BF2" w:rsidRDefault="0017697A" w:rsidP="001D4BF2">
      <w:pPr>
        <w:pStyle w:val="ListParagraph"/>
        <w:numPr>
          <w:ilvl w:val="0"/>
          <w:numId w:val="1"/>
        </w:numPr>
        <w:tabs>
          <w:tab w:val="left" w:pos="475"/>
        </w:tabs>
        <w:spacing w:before="16" w:line="297" w:lineRule="auto"/>
        <w:ind w:left="-154" w:right="660" w:firstLine="37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958B0">
        <w:rPr>
          <w:rFonts w:ascii="Times New Roman" w:hAnsi="Times New Roman" w:cs="Times New Roman"/>
          <w:b/>
          <w:w w:val="105"/>
          <w:sz w:val="24"/>
          <w:szCs w:val="24"/>
        </w:rPr>
        <w:t>Life</w:t>
      </w:r>
      <w:r w:rsidRPr="00F958B0">
        <w:rPr>
          <w:rFonts w:ascii="Times New Roman" w:hAnsi="Times New Roman" w:cs="Times New Roman"/>
          <w:b/>
          <w:spacing w:val="49"/>
          <w:w w:val="105"/>
          <w:sz w:val="24"/>
          <w:szCs w:val="24"/>
        </w:rPr>
        <w:t xml:space="preserve"> </w:t>
      </w:r>
      <w:r w:rsidR="001D4BF2" w:rsidRPr="00F958B0">
        <w:rPr>
          <w:rFonts w:ascii="Times New Roman" w:hAnsi="Times New Roman" w:cs="Times New Roman"/>
          <w:b/>
          <w:w w:val="105"/>
          <w:sz w:val="24"/>
          <w:szCs w:val="24"/>
        </w:rPr>
        <w:t>cycle: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During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November  to  </w:t>
      </w:r>
      <w:r w:rsidRPr="001D4BF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December, 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the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females   </w:t>
      </w:r>
      <w:r w:rsidRPr="001D4BF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lay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>nearly 65 creamy-white</w:t>
      </w:r>
      <w:r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conical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eggs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on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under  surface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of  </w:t>
      </w:r>
      <w:r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the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leaf  in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linear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fashion </w:t>
      </w:r>
      <w:r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close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to  the 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mid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>rib.</w:t>
      </w:r>
      <w:r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The 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incubation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period 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lasts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after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5-7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days and the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eggs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>hatch  into  small</w:t>
      </w:r>
      <w:r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D4BF2" w:rsidRPr="001D4BF2">
        <w:rPr>
          <w:rFonts w:ascii="Times New Roman" w:hAnsi="Times New Roman" w:cs="Times New Roman"/>
          <w:w w:val="105"/>
          <w:sz w:val="24"/>
          <w:szCs w:val="24"/>
        </w:rPr>
        <w:t>nymphs.</w:t>
      </w:r>
    </w:p>
    <w:p w:rsidR="00F958B0" w:rsidRDefault="00F958B0" w:rsidP="001D4BF2">
      <w:pPr>
        <w:pStyle w:val="ListParagraph"/>
        <w:tabs>
          <w:tab w:val="left" w:pos="753"/>
          <w:tab w:val="left" w:pos="796"/>
        </w:tabs>
        <w:spacing w:before="16" w:line="297" w:lineRule="auto"/>
        <w:ind w:left="218" w:right="660" w:firstLine="0"/>
        <w:rPr>
          <w:rFonts w:ascii="Times New Roman" w:hAnsi="Times New Roman" w:cs="Times New Roman"/>
          <w:spacing w:val="3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</w:t>
      </w:r>
      <w:r w:rsidR="001D4BF2">
        <w:rPr>
          <w:rFonts w:ascii="Times New Roman" w:hAnsi="Times New Roman" w:cs="Times New Roman"/>
          <w:w w:val="105"/>
          <w:sz w:val="24"/>
          <w:szCs w:val="24"/>
        </w:rPr>
        <w:t>Nymphs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are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oval  in  shape  and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pale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yellow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in colour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>with</w:t>
      </w:r>
      <w:r w:rsidR="0017697A" w:rsidRPr="001D4BF2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three  pairs  of 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legs.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The  young  nymphs  </w:t>
      </w:r>
      <w:r w:rsidR="0017697A" w:rsidRPr="001D4BF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(0.36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mm) take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position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on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the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under  surface  of 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the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leaves 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and  </w:t>
      </w:r>
      <w:r w:rsidR="0017697A" w:rsidRPr="001D4BF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begin 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to  suck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the  plant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juice.  During  development, 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the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>nymphs</w:t>
      </w:r>
      <w:r w:rsidR="0017697A"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undergo  four 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moultings </w:t>
      </w:r>
      <w:r w:rsidR="0017697A" w:rsidRPr="001D4BF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to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>attain</w:t>
      </w:r>
      <w:r w:rsidR="0017697A"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adulthood.  </w:t>
      </w:r>
      <w:r w:rsidR="0017697A" w:rsidRPr="001D4BF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Three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consecutive  nymphal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instars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take 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 xml:space="preserve">about   </w:t>
      </w:r>
      <w:r w:rsidR="0017697A" w:rsidRPr="001D4BF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25 </w:t>
      </w:r>
      <w:r w:rsidR="0017697A" w:rsidRPr="001D4BF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days </w:t>
      </w:r>
      <w:r w:rsidR="0017697A"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but the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last  </w:t>
      </w:r>
      <w:r w:rsidR="0017697A" w:rsidRPr="001D4BF2">
        <w:rPr>
          <w:rFonts w:ascii="Times New Roman" w:hAnsi="Times New Roman" w:cs="Times New Roman"/>
          <w:w w:val="105"/>
          <w:sz w:val="24"/>
          <w:szCs w:val="24"/>
        </w:rPr>
        <w:t>instar  needs</w:t>
      </w:r>
      <w:r w:rsidR="0017697A" w:rsidRPr="001D4BF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17697A" w:rsidRPr="001D4BF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10-15  </w:t>
      </w:r>
      <w:r w:rsidR="0017697A"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days. </w:t>
      </w:r>
    </w:p>
    <w:p w:rsidR="00416661" w:rsidRPr="001D4BF2" w:rsidRDefault="0017697A" w:rsidP="000C0EA0">
      <w:pPr>
        <w:pStyle w:val="ListParagraph"/>
        <w:tabs>
          <w:tab w:val="left" w:pos="753"/>
          <w:tab w:val="left" w:pos="796"/>
        </w:tabs>
        <w:spacing w:before="16" w:line="297" w:lineRule="auto"/>
        <w:ind w:left="218" w:right="660" w:firstLine="0"/>
        <w:jc w:val="left"/>
        <w:rPr>
          <w:rFonts w:ascii="Times New Roman" w:hAnsi="Times New Roman" w:cs="Times New Roman"/>
          <w:w w:val="110"/>
          <w:sz w:val="24"/>
          <w:szCs w:val="24"/>
        </w:rPr>
      </w:pP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F958B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      </w:t>
      </w:r>
      <w:r w:rsidRPr="001D4B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The  </w:t>
      </w:r>
      <w:r w:rsidRPr="001D4BF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last 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instar  nymph undergoes pupation converting itself as a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pseudopupa </w:t>
      </w:r>
      <w:r w:rsidRPr="001D4BF2">
        <w:rPr>
          <w:rFonts w:ascii="Times New Roman" w:hAnsi="Times New Roman" w:cs="Times New Roman"/>
          <w:w w:val="105"/>
          <w:sz w:val="24"/>
          <w:szCs w:val="24"/>
        </w:rPr>
        <w:t xml:space="preserve">as true </w:t>
      </w:r>
      <w:r w:rsidRPr="001D4BF2">
        <w:rPr>
          <w:rFonts w:ascii="Times New Roman" w:hAnsi="Times New Roman" w:cs="Times New Roman"/>
          <w:spacing w:val="2"/>
          <w:w w:val="105"/>
          <w:sz w:val="24"/>
          <w:szCs w:val="24"/>
        </w:rPr>
        <w:t>pupa</w:t>
      </w:r>
      <w:r w:rsidRPr="001D4BF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D4BF2">
        <w:rPr>
          <w:rFonts w:ascii="Times New Roman" w:hAnsi="Times New Roman" w:cs="Times New Roman"/>
        </w:rPr>
        <w:t>arc</w:t>
      </w:r>
      <w:r w:rsidR="001D4BF2">
        <w:rPr>
          <w:rFonts w:ascii="Times New Roman" w:hAnsi="Times New Roman" w:cs="Times New Roman"/>
        </w:rPr>
        <w:t xml:space="preserve"> </w:t>
      </w:r>
      <w:r w:rsidR="00087FEE" w:rsidRPr="001D4BF2">
        <w:rPr>
          <w:rFonts w:ascii="Times New Roman" w:hAnsi="Times New Roman" w:cs="Times New Roman"/>
          <w:spacing w:val="-3"/>
          <w:w w:val="110"/>
          <w:sz w:val="24"/>
          <w:szCs w:val="24"/>
        </w:rPr>
        <w:t>n</w:t>
      </w:r>
      <w:r w:rsidR="00410EAD" w:rsidRPr="001D4BF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ot  </w:t>
      </w:r>
      <w:r w:rsidR="00410EAD" w:rsidRPr="001D4BF2">
        <w:rPr>
          <w:rFonts w:ascii="Times New Roman" w:hAnsi="Times New Roman" w:cs="Times New Roman"/>
          <w:w w:val="110"/>
          <w:sz w:val="24"/>
          <w:szCs w:val="24"/>
        </w:rPr>
        <w:t>found</w:t>
      </w:r>
      <w:r w:rsidR="00410EAD" w:rsidRPr="001D4BF2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410EAD" w:rsidRPr="001D4BF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in  the  </w:t>
      </w:r>
      <w:r w:rsidR="00410EAD" w:rsidRPr="001D4BF2">
        <w:rPr>
          <w:rFonts w:ascii="Times New Roman" w:hAnsi="Times New Roman" w:cs="Times New Roman"/>
          <w:w w:val="110"/>
          <w:sz w:val="24"/>
          <w:szCs w:val="24"/>
        </w:rPr>
        <w:t xml:space="preserve">life  </w:t>
      </w:r>
      <w:r w:rsidR="00410EAD" w:rsidRPr="001D4BF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history  </w:t>
      </w:r>
      <w:r w:rsidR="00CB7C6F" w:rsidRPr="001D4BF2">
        <w:rPr>
          <w:rFonts w:ascii="Times New Roman" w:hAnsi="Times New Roman" w:cs="Times New Roman"/>
          <w:spacing w:val="-3"/>
          <w:w w:val="110"/>
          <w:sz w:val="24"/>
          <w:szCs w:val="24"/>
        </w:rPr>
        <w:t>of  He</w:t>
      </w:r>
      <w:r w:rsidR="00087FEE" w:rsidRPr="001D4BF2">
        <w:rPr>
          <w:rFonts w:ascii="Times New Roman" w:hAnsi="Times New Roman" w:cs="Times New Roman"/>
          <w:spacing w:val="-3"/>
          <w:w w:val="110"/>
          <w:sz w:val="24"/>
          <w:szCs w:val="24"/>
        </w:rPr>
        <w:t>m</w:t>
      </w:r>
      <w:r w:rsidR="00410EAD" w:rsidRPr="001D4BF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iptera.  </w:t>
      </w:r>
      <w:r w:rsidR="00410EAD" w:rsidRPr="001D4BF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After  </w:t>
      </w:r>
      <w:r w:rsidR="00410EAD" w:rsidRPr="001D4BF2">
        <w:rPr>
          <w:rFonts w:ascii="Times New Roman" w:hAnsi="Times New Roman" w:cs="Times New Roman"/>
          <w:w w:val="110"/>
          <w:sz w:val="24"/>
          <w:szCs w:val="24"/>
        </w:rPr>
        <w:t xml:space="preserve">8- </w:t>
      </w:r>
      <w:r w:rsidR="00410EAD" w:rsidRPr="001D4BF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10  </w:t>
      </w:r>
      <w:r w:rsidR="00410EAD" w:rsidRPr="001D4BF2">
        <w:rPr>
          <w:rFonts w:ascii="Times New Roman" w:hAnsi="Times New Roman" w:cs="Times New Roman"/>
          <w:w w:val="110"/>
          <w:sz w:val="24"/>
          <w:szCs w:val="24"/>
        </w:rPr>
        <w:t xml:space="preserve">days,   </w:t>
      </w:r>
      <w:r w:rsidR="00410EAD" w:rsidRPr="001D4BF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adults </w:t>
      </w:r>
      <w:r w:rsidR="00087FEE" w:rsidRPr="001D4BF2">
        <w:rPr>
          <w:rFonts w:ascii="Times New Roman" w:hAnsi="Times New Roman" w:cs="Times New Roman"/>
          <w:w w:val="110"/>
          <w:sz w:val="24"/>
          <w:szCs w:val="24"/>
        </w:rPr>
        <w:t>em</w:t>
      </w:r>
      <w:r w:rsidR="00410EAD" w:rsidRPr="001D4BF2">
        <w:rPr>
          <w:rFonts w:ascii="Times New Roman" w:hAnsi="Times New Roman" w:cs="Times New Roman"/>
          <w:w w:val="110"/>
          <w:sz w:val="24"/>
          <w:szCs w:val="24"/>
        </w:rPr>
        <w:t xml:space="preserve">erge </w:t>
      </w:r>
      <w:r w:rsidR="00C50D48" w:rsidRPr="00C51453">
        <w:rPr>
          <w:rFonts w:ascii="Times New Roman" w:hAnsi="Times New Roman" w:cs="Times New Roman"/>
          <w:w w:val="110"/>
          <w:sz w:val="24"/>
          <w:szCs w:val="24"/>
        </w:rPr>
        <w:t xml:space="preserve">out. </w:t>
      </w:r>
      <w:r w:rsidR="00C50D48" w:rsidRPr="00C514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</w:t>
      </w:r>
      <w:r w:rsidR="00C50D48" w:rsidRPr="00C51453">
        <w:rPr>
          <w:rFonts w:ascii="Times New Roman" w:hAnsi="Times New Roman" w:cs="Times New Roman"/>
          <w:w w:val="110"/>
          <w:sz w:val="24"/>
          <w:szCs w:val="24"/>
        </w:rPr>
        <w:t xml:space="preserve">longevity </w:t>
      </w:r>
      <w:r w:rsidR="00C50D48" w:rsidRPr="00C514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of </w:t>
      </w:r>
      <w:r w:rsidR="00C50D48" w:rsidRPr="00C514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</w:t>
      </w:r>
      <w:r w:rsidR="00C50D48" w:rsidRPr="00C51453">
        <w:rPr>
          <w:rFonts w:ascii="Times New Roman" w:hAnsi="Times New Roman" w:cs="Times New Roman"/>
          <w:w w:val="110"/>
          <w:sz w:val="24"/>
          <w:szCs w:val="24"/>
        </w:rPr>
        <w:t xml:space="preserve">adult  </w:t>
      </w:r>
      <w:r w:rsidR="00C50D48" w:rsidRPr="00C5145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is  </w:t>
      </w:r>
      <w:r w:rsidR="00C50D48" w:rsidRPr="00C51453">
        <w:rPr>
          <w:rFonts w:ascii="Times New Roman" w:hAnsi="Times New Roman" w:cs="Times New Roman"/>
          <w:w w:val="110"/>
          <w:sz w:val="24"/>
          <w:szCs w:val="24"/>
        </w:rPr>
        <w:t xml:space="preserve">not  </w:t>
      </w:r>
      <w:r w:rsidR="00C50D48" w:rsidRPr="00C514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more  </w:t>
      </w:r>
      <w:r w:rsidR="00C50D48" w:rsidRPr="00C514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than  </w:t>
      </w:r>
      <w:r w:rsidR="00C50D48" w:rsidRPr="00C51453">
        <w:rPr>
          <w:rFonts w:ascii="Times New Roman" w:hAnsi="Times New Roman" w:cs="Times New Roman"/>
          <w:w w:val="110"/>
          <w:sz w:val="24"/>
          <w:szCs w:val="24"/>
        </w:rPr>
        <w:t xml:space="preserve">2  days.  </w:t>
      </w:r>
      <w:r w:rsidR="00C50D48" w:rsidRPr="00C5145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The </w:t>
      </w: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F6138A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6138A">
        <w:lastRenderedPageBreak/>
        <w:pict>
          <v:group id="_x0000_s1031" style="position:absolute;left:0;text-align:left;margin-left:133.05pt;margin-top:22.5pt;width:336.25pt;height:105.25pt;z-index:-251657216;mso-wrap-distance-left:0;mso-wrap-distance-right:0;mso-position-horizontal-relative:page" coordorigin="326,225" coordsize="6725,2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26;top:225;width:6725;height:209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739;top:2104;width:179;height:226" filled="f" stroked="f">
              <v:textbox inset="0,0,0,0">
                <w:txbxContent>
                  <w:p w:rsidR="0017697A" w:rsidRPr="0017697A" w:rsidRDefault="0017697A" w:rsidP="0017697A">
                    <w:pPr>
                      <w:spacing w:before="40" w:line="185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7697A">
                      <w:rPr>
                        <w:rFonts w:ascii="Times New Roman" w:hAnsi="Times New Roman" w:cs="Times New Roman"/>
                        <w:w w:val="175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34" type="#_x0000_t202" style="position:absolute;left:5760;top:2094;width:172;height:226" filled="f" stroked="f">
              <v:textbox inset="0,0,0,0">
                <w:txbxContent>
                  <w:p w:rsidR="0017697A" w:rsidRPr="0017697A" w:rsidRDefault="0017697A" w:rsidP="0017697A">
                    <w:pPr>
                      <w:spacing w:before="40" w:line="185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7697A">
                      <w:rPr>
                        <w:rFonts w:ascii="Times New Roman" w:hAnsi="Times New Roman" w:cs="Times New Roman"/>
                        <w:w w:val="116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953D24" w:rsidP="00416661">
      <w:pPr>
        <w:spacing w:before="224"/>
        <w:ind w:left="599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</w:t>
      </w:r>
      <w:r w:rsidR="00416661" w:rsidRPr="0017697A">
        <w:rPr>
          <w:rFonts w:ascii="Times New Roman" w:hAnsi="Times New Roman" w:cs="Times New Roman"/>
          <w:w w:val="105"/>
          <w:sz w:val="24"/>
          <w:szCs w:val="24"/>
        </w:rPr>
        <w:t>Fig</w:t>
      </w:r>
      <w:r w:rsidR="00416661">
        <w:rPr>
          <w:rFonts w:ascii="Times New Roman" w:hAnsi="Times New Roman" w:cs="Times New Roman"/>
          <w:w w:val="105"/>
          <w:sz w:val="24"/>
          <w:szCs w:val="24"/>
        </w:rPr>
        <w:t>.</w:t>
      </w:r>
      <w:r w:rsidR="00416661" w:rsidRPr="0017697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16661">
        <w:rPr>
          <w:rFonts w:ascii="Times New Roman" w:hAnsi="Times New Roman" w:cs="Times New Roman"/>
          <w:w w:val="105"/>
          <w:sz w:val="24"/>
          <w:szCs w:val="24"/>
        </w:rPr>
        <w:t>1.</w:t>
      </w:r>
      <w:r w:rsidR="00416661" w:rsidRPr="0017697A">
        <w:rPr>
          <w:rFonts w:ascii="Times New Roman" w:hAnsi="Times New Roman" w:cs="Times New Roman"/>
          <w:w w:val="105"/>
          <w:sz w:val="24"/>
          <w:szCs w:val="24"/>
        </w:rPr>
        <w:t xml:space="preserve"> The sugarcane whitefly, </w:t>
      </w:r>
      <w:r w:rsidR="00416661" w:rsidRPr="00837BB9">
        <w:rPr>
          <w:rFonts w:ascii="Times New Roman" w:hAnsi="Times New Roman" w:cs="Times New Roman"/>
          <w:i/>
          <w:w w:val="105"/>
          <w:sz w:val="24"/>
          <w:szCs w:val="24"/>
        </w:rPr>
        <w:t>Aleurolobus</w:t>
      </w:r>
      <w:r w:rsidR="00416661" w:rsidRPr="0017697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16661">
        <w:rPr>
          <w:rFonts w:ascii="Times New Roman" w:hAnsi="Times New Roman" w:cs="Times New Roman"/>
          <w:i/>
          <w:w w:val="105"/>
          <w:sz w:val="24"/>
          <w:szCs w:val="24"/>
        </w:rPr>
        <w:t>barodensi</w:t>
      </w:r>
      <w:r w:rsidR="00416661" w:rsidRPr="00087FEE">
        <w:rPr>
          <w:rFonts w:ascii="Times New Roman" w:hAnsi="Times New Roman" w:cs="Times New Roman"/>
          <w:i/>
          <w:w w:val="105"/>
          <w:sz w:val="24"/>
          <w:szCs w:val="24"/>
        </w:rPr>
        <w:t>s</w:t>
      </w:r>
      <w:r w:rsidR="00837BB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416661" w:rsidRDefault="00416661" w:rsidP="00837BB9">
      <w:pPr>
        <w:pStyle w:val="ListParagraph"/>
        <w:spacing w:before="224"/>
        <w:ind w:left="959" w:firstLine="0"/>
        <w:rPr>
          <w:rFonts w:ascii="Times New Roman" w:hAnsi="Times New Roman" w:cs="Times New Roman"/>
          <w:spacing w:val="-3"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</w:t>
      </w:r>
      <w:r w:rsidR="00953D24">
        <w:rPr>
          <w:rFonts w:ascii="Times New Roman" w:hAnsi="Times New Roman" w:cs="Times New Roman"/>
          <w:w w:val="105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A.</w:t>
      </w:r>
      <w:r w:rsidRPr="00416661">
        <w:rPr>
          <w:rFonts w:ascii="Times New Roman" w:hAnsi="Times New Roman" w:cs="Times New Roman"/>
          <w:w w:val="105"/>
          <w:sz w:val="24"/>
          <w:szCs w:val="24"/>
        </w:rPr>
        <w:t xml:space="preserve"> Eggs     B. Nymph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C. Pseudopupa   </w:t>
      </w:r>
      <w:r w:rsidR="00837BB9">
        <w:rPr>
          <w:rFonts w:ascii="Times New Roman" w:hAnsi="Times New Roman" w:cs="Times New Roman"/>
          <w:w w:val="105"/>
          <w:sz w:val="24"/>
          <w:szCs w:val="24"/>
        </w:rPr>
        <w:t xml:space="preserve"> D. Adult</w:t>
      </w: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16661" w:rsidRDefault="00416661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7A0B25" w:rsidRDefault="00C50D48" w:rsidP="00CB7C6F">
      <w:pPr>
        <w:tabs>
          <w:tab w:val="left" w:pos="753"/>
        </w:tabs>
        <w:spacing w:before="16" w:line="297" w:lineRule="auto"/>
        <w:ind w:left="-154" w:right="6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1453">
        <w:rPr>
          <w:rFonts w:ascii="Times New Roman" w:hAnsi="Times New Roman" w:cs="Times New Roman"/>
          <w:w w:val="110"/>
          <w:sz w:val="24"/>
          <w:szCs w:val="24"/>
        </w:rPr>
        <w:t xml:space="preserve">entire life cycle </w:t>
      </w:r>
      <w:r w:rsidR="00087FEE" w:rsidRPr="00C51453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410EAD" w:rsidRPr="00C51453">
        <w:rPr>
          <w:rFonts w:ascii="Times New Roman" w:hAnsi="Times New Roman" w:cs="Times New Roman"/>
          <w:w w:val="110"/>
          <w:sz w:val="24"/>
          <w:szCs w:val="24"/>
        </w:rPr>
        <w:t>pletes withi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 w:rsidRPr="00C50D4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10EAD" w:rsidRPr="00C5145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25-48 </w:t>
      </w:r>
      <w:r w:rsidR="00410EAD" w:rsidRPr="00C51453">
        <w:rPr>
          <w:rFonts w:ascii="Times New Roman" w:hAnsi="Times New Roman" w:cs="Times New Roman"/>
          <w:w w:val="110"/>
          <w:sz w:val="24"/>
          <w:szCs w:val="24"/>
        </w:rPr>
        <w:t xml:space="preserve">days. Nine </w:t>
      </w:r>
      <w:r w:rsidR="00410EAD" w:rsidRPr="00C514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generations </w:t>
      </w:r>
      <w:r w:rsidR="00410EAD" w:rsidRPr="00C51453">
        <w:rPr>
          <w:rFonts w:ascii="Times New Roman" w:hAnsi="Times New Roman" w:cs="Times New Roman"/>
          <w:w w:val="110"/>
          <w:sz w:val="24"/>
          <w:szCs w:val="24"/>
        </w:rPr>
        <w:t xml:space="preserve">have </w:t>
      </w:r>
      <w:r w:rsidR="00410EAD" w:rsidRPr="00C514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been recorded </w:t>
      </w:r>
      <w:r w:rsidR="00410EAD" w:rsidRPr="00C51453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="00410EAD" w:rsidRPr="00C51453">
        <w:rPr>
          <w:rFonts w:ascii="Times New Roman" w:hAnsi="Times New Roman" w:cs="Times New Roman"/>
          <w:spacing w:val="-3"/>
          <w:w w:val="110"/>
          <w:sz w:val="24"/>
          <w:szCs w:val="24"/>
        </w:rPr>
        <w:t>south</w:t>
      </w:r>
      <w:r w:rsidR="00410EAD" w:rsidRPr="00C5145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="00410EAD" w:rsidRPr="00C51453">
        <w:rPr>
          <w:rFonts w:ascii="Times New Roman" w:hAnsi="Times New Roman" w:cs="Times New Roman"/>
          <w:w w:val="110"/>
          <w:sz w:val="24"/>
          <w:szCs w:val="24"/>
        </w:rPr>
        <w:t>India.</w:t>
      </w:r>
      <w:r w:rsidR="004A529C" w:rsidRPr="00C5145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7A0B25" w:rsidRPr="007A0B25" w:rsidRDefault="00C51453" w:rsidP="00410EAD">
      <w:pPr>
        <w:pStyle w:val="ListParagraph"/>
        <w:numPr>
          <w:ilvl w:val="0"/>
          <w:numId w:val="1"/>
        </w:numPr>
        <w:tabs>
          <w:tab w:val="left" w:pos="753"/>
        </w:tabs>
        <w:spacing w:before="166" w:line="295" w:lineRule="auto"/>
        <w:ind w:left="700" w:right="16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7A0B25">
        <w:rPr>
          <w:rFonts w:ascii="Times New Roman" w:hAnsi="Times New Roman" w:cs="Times New Roman"/>
          <w:b/>
          <w:w w:val="105"/>
          <w:sz w:val="24"/>
          <w:szCs w:val="24"/>
        </w:rPr>
        <w:t>Damage: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The </w:t>
      </w:r>
      <w:r w:rsidR="004A529C" w:rsidRPr="007A0B2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nymphal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>stages damage the crop</w:t>
      </w:r>
      <w:r w:rsidR="004A529C" w:rsidRPr="007A0B2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by 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sucking  </w:t>
      </w:r>
      <w:r w:rsidR="004A529C" w:rsidRPr="007A0B2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the 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plant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>sap</w:t>
      </w:r>
      <w:r w:rsidR="004A529C" w:rsidRPr="007A0B2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of  the  </w:t>
      </w:r>
      <w:r w:rsidR="004A529C" w:rsidRPr="007A0B2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leaves 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with  the  help  of  </w:t>
      </w:r>
      <w:r w:rsidR="004A529C" w:rsidRPr="007A0B2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piercing 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and  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sucking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>mouthparts.</w:t>
      </w:r>
      <w:r w:rsidR="004A529C" w:rsidRPr="007A0B2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In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the 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month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of 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July-November,   they   </w:t>
      </w:r>
      <w:r w:rsidR="004A529C" w:rsidRPr="007A0B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cause 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severe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damage </w:t>
      </w:r>
      <w:r w:rsidR="004A529C" w:rsidRPr="007A0B2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to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>ratoon</w:t>
      </w:r>
      <w:r w:rsidR="004A529C" w:rsidRPr="007A0B25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crops. 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The  plants  turn  pale  in  </w:t>
      </w:r>
      <w:r w:rsidR="004A529C" w:rsidRPr="007A0B2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colour  </w:t>
      </w:r>
      <w:r w:rsidR="00CB7C6F" w:rsidRPr="007A0B25">
        <w:rPr>
          <w:rFonts w:ascii="Times New Roman" w:hAnsi="Times New Roman" w:cs="Times New Roman"/>
          <w:w w:val="105"/>
          <w:sz w:val="24"/>
          <w:szCs w:val="24"/>
        </w:rPr>
        <w:t>and  the   l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eaf  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apices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remain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unopened.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 xml:space="preserve">The sugar </w:t>
      </w:r>
      <w:r w:rsidR="004A529C" w:rsidRPr="007A0B2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content </w:t>
      </w:r>
      <w:r w:rsidR="004A529C" w:rsidRPr="007A0B2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in </w:t>
      </w:r>
      <w:r w:rsidR="004A529C" w:rsidRPr="007A0B25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cell </w:t>
      </w:r>
      <w:r w:rsidR="004A529C" w:rsidRPr="007A0B25">
        <w:rPr>
          <w:rFonts w:ascii="Times New Roman" w:hAnsi="Times New Roman" w:cs="Times New Roman"/>
          <w:w w:val="105"/>
          <w:sz w:val="24"/>
          <w:szCs w:val="24"/>
        </w:rPr>
        <w:t>sap decreases  up  to  a  great extent.</w:t>
      </w:r>
    </w:p>
    <w:p w:rsidR="00B765E7" w:rsidRPr="005D5D1F" w:rsidRDefault="00410EAD" w:rsidP="007A0B25">
      <w:pPr>
        <w:pStyle w:val="ListParagraph"/>
        <w:numPr>
          <w:ilvl w:val="0"/>
          <w:numId w:val="1"/>
        </w:numPr>
        <w:tabs>
          <w:tab w:val="left" w:pos="753"/>
        </w:tabs>
        <w:spacing w:before="166" w:line="295" w:lineRule="auto"/>
        <w:ind w:left="700" w:right="16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7A0B25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Control measures</w:t>
      </w:r>
      <w:r w:rsidR="007A0B25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: </w:t>
      </w:r>
      <w:r w:rsidRPr="007A0B2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0B0E5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Nitrogen balance should be maintained in the soil. </w:t>
      </w:r>
      <w:r w:rsidR="007A0B2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0B0E5C">
        <w:rPr>
          <w:rFonts w:ascii="Times New Roman" w:hAnsi="Times New Roman" w:cs="Times New Roman"/>
          <w:spacing w:val="-4"/>
          <w:w w:val="115"/>
          <w:sz w:val="24"/>
          <w:szCs w:val="24"/>
        </w:rPr>
        <w:t>I</w:t>
      </w:r>
      <w:r w:rsidR="007A0B25">
        <w:rPr>
          <w:rFonts w:ascii="Times New Roman" w:hAnsi="Times New Roman" w:cs="Times New Roman"/>
          <w:spacing w:val="-4"/>
          <w:w w:val="115"/>
          <w:sz w:val="24"/>
          <w:szCs w:val="24"/>
        </w:rPr>
        <w:t>nfested leaves</w:t>
      </w:r>
      <w:r w:rsidR="000B0E5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should be collected and destroyed. Ratoon crops</w:t>
      </w:r>
      <w:r w:rsidR="0069288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should be avoided. Resistant varieties of sugarcane should</w:t>
      </w:r>
      <w:r w:rsidR="007A0B2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69288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be planted.</w:t>
      </w:r>
      <w:r w:rsidR="00304A95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A4528F">
        <w:rPr>
          <w:rFonts w:ascii="Times New Roman" w:hAnsi="Times New Roman" w:cs="Times New Roman"/>
          <w:spacing w:val="-4"/>
          <w:w w:val="115"/>
          <w:sz w:val="24"/>
          <w:szCs w:val="24"/>
        </w:rPr>
        <w:t>S</w:t>
      </w:r>
      <w:r w:rsidR="007A0B25">
        <w:rPr>
          <w:rFonts w:ascii="Times New Roman" w:hAnsi="Times New Roman" w:cs="Times New Roman"/>
          <w:spacing w:val="-4"/>
          <w:w w:val="115"/>
          <w:sz w:val="24"/>
          <w:szCs w:val="24"/>
        </w:rPr>
        <w:t>praying of imida</w:t>
      </w:r>
      <w:r w:rsidR="005025E3">
        <w:rPr>
          <w:rFonts w:ascii="Times New Roman" w:hAnsi="Times New Roman" w:cs="Times New Roman"/>
          <w:spacing w:val="-4"/>
          <w:w w:val="115"/>
          <w:sz w:val="24"/>
          <w:szCs w:val="24"/>
        </w:rPr>
        <w:t>cloprid@ 0.3 ml/l along with 2% urea or azadirachtin @ 4g a.i./ha (0.0004%) at 5 ml/l or dimethoate@ 2 ml/l reduce the white fly population.</w:t>
      </w:r>
    </w:p>
    <w:p w:rsidR="005D5D1F" w:rsidRDefault="005D5D1F" w:rsidP="005D5D1F">
      <w:pPr>
        <w:pStyle w:val="ListParagraph"/>
        <w:tabs>
          <w:tab w:val="left" w:pos="753"/>
        </w:tabs>
        <w:spacing w:before="166" w:line="295" w:lineRule="auto"/>
        <w:ind w:left="1055" w:right="167" w:firstLine="0"/>
        <w:rPr>
          <w:rFonts w:ascii="Times New Roman" w:hAnsi="Times New Roman" w:cs="Times New Roman"/>
          <w:spacing w:val="-4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Biological Control: </w:t>
      </w:r>
      <w:r w:rsidRPr="005D5D1F">
        <w:rPr>
          <w:rFonts w:ascii="Times New Roman" w:hAnsi="Times New Roman" w:cs="Times New Roman"/>
          <w:spacing w:val="-4"/>
          <w:w w:val="115"/>
          <w:sz w:val="24"/>
          <w:szCs w:val="24"/>
        </w:rPr>
        <w:t>Several parasitoids that attack sweet potato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white fly attack sugarcane whitefly also. These parasitoids are 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 xml:space="preserve">Encarsia </w:t>
      </w:r>
      <w:r w:rsidRPr="005D5D1F">
        <w:rPr>
          <w:rFonts w:ascii="Times New Roman" w:hAnsi="Times New Roman" w:cs="Times New Roman"/>
          <w:spacing w:val="-4"/>
          <w:w w:val="115"/>
          <w:sz w:val="24"/>
          <w:szCs w:val="24"/>
        </w:rPr>
        <w:t>and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 xml:space="preserve"> Eretmocerus </w:t>
      </w:r>
      <w:r w:rsidRPr="005D5D1F">
        <w:rPr>
          <w:rFonts w:ascii="Times New Roman" w:hAnsi="Times New Roman" w:cs="Times New Roman"/>
          <w:spacing w:val="-4"/>
          <w:w w:val="115"/>
          <w:sz w:val="24"/>
          <w:szCs w:val="24"/>
        </w:rPr>
        <w:t>etc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Many predators like bugs, ladybird beetles, ants, spiders and mites. Fungi 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>Verticillium lecanii,</w:t>
      </w:r>
      <w:r w:rsidR="00C851C7"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>Paecilomyces fumo</w:t>
      </w:r>
      <w:r w:rsidR="00C851C7">
        <w:rPr>
          <w:rFonts w:ascii="Times New Roman" w:hAnsi="Times New Roman" w:cs="Times New Roman"/>
          <w:i/>
          <w:spacing w:val="-4"/>
          <w:w w:val="115"/>
          <w:sz w:val="24"/>
          <w:szCs w:val="24"/>
        </w:rPr>
        <w:t xml:space="preserve">soroseus, P. farinosus </w:t>
      </w:r>
      <w:r w:rsidR="00C851C7">
        <w:rPr>
          <w:rFonts w:ascii="Times New Roman" w:hAnsi="Times New Roman" w:cs="Times New Roman"/>
          <w:spacing w:val="-4"/>
          <w:w w:val="115"/>
          <w:sz w:val="24"/>
          <w:szCs w:val="24"/>
        </w:rPr>
        <w:t>are pathogenic for whiteflies.</w:t>
      </w:r>
    </w:p>
    <w:p w:rsidR="00BF3A76" w:rsidRPr="00C851C7" w:rsidRDefault="00BF3A76" w:rsidP="005D5D1F">
      <w:pPr>
        <w:pStyle w:val="ListParagraph"/>
        <w:tabs>
          <w:tab w:val="left" w:pos="753"/>
        </w:tabs>
        <w:spacing w:before="166" w:line="295" w:lineRule="auto"/>
        <w:ind w:left="1055" w:right="1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--------------------------------0----------------------------------</w:t>
      </w:r>
    </w:p>
    <w:sectPr w:rsidR="00BF3A76" w:rsidRPr="00C851C7" w:rsidSect="00B765E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DC" w:rsidRDefault="001856DC" w:rsidP="0017697A">
      <w:r>
        <w:separator/>
      </w:r>
    </w:p>
  </w:endnote>
  <w:endnote w:type="continuationSeparator" w:id="1">
    <w:p w:rsidR="001856DC" w:rsidRDefault="001856DC" w:rsidP="0017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2235"/>
      <w:docPartObj>
        <w:docPartGallery w:val="Page Numbers (Bottom of Page)"/>
        <w:docPartUnique/>
      </w:docPartObj>
    </w:sdtPr>
    <w:sdtContent>
      <w:p w:rsidR="0017697A" w:rsidRDefault="00F6138A">
        <w:pPr>
          <w:pStyle w:val="Footer"/>
          <w:jc w:val="center"/>
        </w:pPr>
        <w:fldSimple w:instr=" PAGE   \* MERGEFORMAT ">
          <w:r w:rsidR="0086799A">
            <w:rPr>
              <w:noProof/>
            </w:rPr>
            <w:t>2</w:t>
          </w:r>
        </w:fldSimple>
      </w:p>
    </w:sdtContent>
  </w:sdt>
  <w:p w:rsidR="0017697A" w:rsidRDefault="001769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DC" w:rsidRDefault="001856DC" w:rsidP="0017697A">
      <w:r>
        <w:separator/>
      </w:r>
    </w:p>
  </w:footnote>
  <w:footnote w:type="continuationSeparator" w:id="1">
    <w:p w:rsidR="001856DC" w:rsidRDefault="001856DC" w:rsidP="00176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E06"/>
    <w:multiLevelType w:val="hybridMultilevel"/>
    <w:tmpl w:val="04C08FA6"/>
    <w:lvl w:ilvl="0" w:tplc="479CB15E">
      <w:start w:val="1"/>
      <w:numFmt w:val="decimal"/>
      <w:lvlText w:val="%1."/>
      <w:lvlJc w:val="left"/>
      <w:pPr>
        <w:ind w:left="152" w:hanging="306"/>
        <w:jc w:val="right"/>
      </w:pPr>
      <w:rPr>
        <w:rFonts w:ascii="Times New Roman" w:eastAsia="Arial" w:hAnsi="Times New Roman" w:cs="Times New Roman"/>
        <w:spacing w:val="0"/>
        <w:w w:val="87"/>
        <w:lang w:val="en-US" w:eastAsia="en-US" w:bidi="ar-SA"/>
      </w:rPr>
    </w:lvl>
    <w:lvl w:ilvl="1" w:tplc="D8D64920">
      <w:numFmt w:val="bullet"/>
      <w:lvlText w:val="•"/>
      <w:lvlJc w:val="left"/>
      <w:pPr>
        <w:ind w:left="873" w:hanging="306"/>
      </w:pPr>
      <w:rPr>
        <w:rFonts w:hint="default"/>
        <w:lang w:val="en-US" w:eastAsia="en-US" w:bidi="ar-SA"/>
      </w:rPr>
    </w:lvl>
    <w:lvl w:ilvl="2" w:tplc="BED806D2">
      <w:numFmt w:val="bullet"/>
      <w:lvlText w:val="•"/>
      <w:lvlJc w:val="left"/>
      <w:pPr>
        <w:ind w:left="1587" w:hanging="306"/>
      </w:pPr>
      <w:rPr>
        <w:rFonts w:hint="default"/>
        <w:lang w:val="en-US" w:eastAsia="en-US" w:bidi="ar-SA"/>
      </w:rPr>
    </w:lvl>
    <w:lvl w:ilvl="3" w:tplc="E45073FC">
      <w:numFmt w:val="bullet"/>
      <w:lvlText w:val="•"/>
      <w:lvlJc w:val="left"/>
      <w:pPr>
        <w:ind w:left="2300" w:hanging="306"/>
      </w:pPr>
      <w:rPr>
        <w:rFonts w:hint="default"/>
        <w:lang w:val="en-US" w:eastAsia="en-US" w:bidi="ar-SA"/>
      </w:rPr>
    </w:lvl>
    <w:lvl w:ilvl="4" w:tplc="E76E0E64">
      <w:numFmt w:val="bullet"/>
      <w:lvlText w:val="•"/>
      <w:lvlJc w:val="left"/>
      <w:pPr>
        <w:ind w:left="3014" w:hanging="306"/>
      </w:pPr>
      <w:rPr>
        <w:rFonts w:hint="default"/>
        <w:lang w:val="en-US" w:eastAsia="en-US" w:bidi="ar-SA"/>
      </w:rPr>
    </w:lvl>
    <w:lvl w:ilvl="5" w:tplc="59847E78">
      <w:numFmt w:val="bullet"/>
      <w:lvlText w:val="•"/>
      <w:lvlJc w:val="left"/>
      <w:pPr>
        <w:ind w:left="3728" w:hanging="306"/>
      </w:pPr>
      <w:rPr>
        <w:rFonts w:hint="default"/>
        <w:lang w:val="en-US" w:eastAsia="en-US" w:bidi="ar-SA"/>
      </w:rPr>
    </w:lvl>
    <w:lvl w:ilvl="6" w:tplc="61E636D0">
      <w:numFmt w:val="bullet"/>
      <w:lvlText w:val="•"/>
      <w:lvlJc w:val="left"/>
      <w:pPr>
        <w:ind w:left="4441" w:hanging="306"/>
      </w:pPr>
      <w:rPr>
        <w:rFonts w:hint="default"/>
        <w:lang w:val="en-US" w:eastAsia="en-US" w:bidi="ar-SA"/>
      </w:rPr>
    </w:lvl>
    <w:lvl w:ilvl="7" w:tplc="4A063CA0">
      <w:numFmt w:val="bullet"/>
      <w:lvlText w:val="•"/>
      <w:lvlJc w:val="left"/>
      <w:pPr>
        <w:ind w:left="5155" w:hanging="306"/>
      </w:pPr>
      <w:rPr>
        <w:rFonts w:hint="default"/>
        <w:lang w:val="en-US" w:eastAsia="en-US" w:bidi="ar-SA"/>
      </w:rPr>
    </w:lvl>
    <w:lvl w:ilvl="8" w:tplc="5748D48C">
      <w:numFmt w:val="bullet"/>
      <w:lvlText w:val="•"/>
      <w:lvlJc w:val="left"/>
      <w:pPr>
        <w:ind w:left="5868" w:hanging="306"/>
      </w:pPr>
      <w:rPr>
        <w:rFonts w:hint="default"/>
        <w:lang w:val="en-US" w:eastAsia="en-US" w:bidi="ar-SA"/>
      </w:rPr>
    </w:lvl>
  </w:abstractNum>
  <w:abstractNum w:abstractNumId="1">
    <w:nsid w:val="598D50DB"/>
    <w:multiLevelType w:val="hybridMultilevel"/>
    <w:tmpl w:val="392A5134"/>
    <w:lvl w:ilvl="0" w:tplc="F3627AD8">
      <w:start w:val="1"/>
      <w:numFmt w:val="upperLetter"/>
      <w:lvlText w:val="%1."/>
      <w:lvlJc w:val="left"/>
      <w:pPr>
        <w:ind w:left="95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AD"/>
    <w:rsid w:val="00087FEE"/>
    <w:rsid w:val="000B0E5C"/>
    <w:rsid w:val="000C0EA0"/>
    <w:rsid w:val="0017697A"/>
    <w:rsid w:val="001856DC"/>
    <w:rsid w:val="001D4BF2"/>
    <w:rsid w:val="00214F2D"/>
    <w:rsid w:val="00304A95"/>
    <w:rsid w:val="00343996"/>
    <w:rsid w:val="0040378B"/>
    <w:rsid w:val="00410EAD"/>
    <w:rsid w:val="00416661"/>
    <w:rsid w:val="004A529C"/>
    <w:rsid w:val="005025E3"/>
    <w:rsid w:val="005750C4"/>
    <w:rsid w:val="005D5D1F"/>
    <w:rsid w:val="0069288C"/>
    <w:rsid w:val="00744402"/>
    <w:rsid w:val="007A0B25"/>
    <w:rsid w:val="008038B1"/>
    <w:rsid w:val="00837BB9"/>
    <w:rsid w:val="00857EB4"/>
    <w:rsid w:val="0086799A"/>
    <w:rsid w:val="0091727C"/>
    <w:rsid w:val="00935DA3"/>
    <w:rsid w:val="00942EBC"/>
    <w:rsid w:val="00953D24"/>
    <w:rsid w:val="0096786B"/>
    <w:rsid w:val="00A4528F"/>
    <w:rsid w:val="00AD01E2"/>
    <w:rsid w:val="00B765E7"/>
    <w:rsid w:val="00BF3A76"/>
    <w:rsid w:val="00C01AAA"/>
    <w:rsid w:val="00C1745D"/>
    <w:rsid w:val="00C50D48"/>
    <w:rsid w:val="00C51453"/>
    <w:rsid w:val="00C6628E"/>
    <w:rsid w:val="00C851C7"/>
    <w:rsid w:val="00CB7C6F"/>
    <w:rsid w:val="00DD0588"/>
    <w:rsid w:val="00F6138A"/>
    <w:rsid w:val="00F9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E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0EAD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10EAD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410EAD"/>
    <w:pPr>
      <w:ind w:left="110" w:firstLine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176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9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6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7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Dr SK Tiwari</cp:lastModifiedBy>
  <cp:revision>23</cp:revision>
  <dcterms:created xsi:type="dcterms:W3CDTF">2021-05-20T12:57:00Z</dcterms:created>
  <dcterms:modified xsi:type="dcterms:W3CDTF">2021-05-25T12:04:00Z</dcterms:modified>
</cp:coreProperties>
</file>